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9449" w14:textId="5131ED94" w:rsidR="004E51A3" w:rsidRPr="007561D5" w:rsidRDefault="007561D5" w:rsidP="007561D5">
      <w:pPr>
        <w:pStyle w:val="Nagwek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7561D5">
        <w:rPr>
          <w:rFonts w:ascii="Arial" w:hAnsi="Arial" w:cs="Arial"/>
          <w:b/>
          <w:bCs/>
          <w:color w:val="000000" w:themeColor="text1"/>
          <w:sz w:val="24"/>
          <w:szCs w:val="24"/>
        </w:rPr>
        <w:t>Audiodeskrypcja</w:t>
      </w:r>
      <w:proofErr w:type="spellEnd"/>
      <w:r w:rsidRPr="007561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filmu do uczestniczyliśmy we wspólnym szkoleniu z Batalionem Saperów</w:t>
      </w:r>
      <w:r w:rsidRPr="007561D5">
        <w:rPr>
          <w:rFonts w:ascii="Arial" w:hAnsi="Arial" w:cs="Arial"/>
          <w:b/>
          <w:bCs/>
          <w:color w:val="000000" w:themeColor="text1"/>
          <w:sz w:val="24"/>
          <w:szCs w:val="24"/>
        </w:rPr>
        <w:t>. Film przedstawia zawieszony nad poligonem dron, który rejestruje wybuch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7561D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zdetonowanych ładunków pirotechnicznych na potrzeby szkolenia funkcjonariuszy policji z wojskiem. Widoczne są kłęby dymu i momenty wybuchu w których unosi się dym. W tle podłożony jest dźwięk melodii.</w:t>
      </w:r>
    </w:p>
    <w:sectPr w:rsidR="004E51A3" w:rsidRPr="00756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35"/>
    <w:rsid w:val="002C0AC3"/>
    <w:rsid w:val="00334B35"/>
    <w:rsid w:val="004139A9"/>
    <w:rsid w:val="004E51A3"/>
    <w:rsid w:val="007561D5"/>
    <w:rsid w:val="007E4E8A"/>
    <w:rsid w:val="009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875D"/>
  <w15:chartTrackingRefBased/>
  <w15:docId w15:val="{AE55B2B2-0849-43BE-9055-930DF2C0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B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B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B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B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B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B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B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B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B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B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B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B3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5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Salczyńska</dc:creator>
  <cp:keywords/>
  <dc:description/>
  <cp:lastModifiedBy>Barbara Salczyńska</cp:lastModifiedBy>
  <cp:revision>2</cp:revision>
  <dcterms:created xsi:type="dcterms:W3CDTF">2025-06-18T11:26:00Z</dcterms:created>
  <dcterms:modified xsi:type="dcterms:W3CDTF">2025-06-18T11:26:00Z</dcterms:modified>
</cp:coreProperties>
</file>